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F5EC7" w14:textId="049B3E2A" w:rsidR="003561FA" w:rsidRPr="003561FA" w:rsidRDefault="003561FA" w:rsidP="003561FA">
      <w:pPr>
        <w:rPr>
          <w:sz w:val="22"/>
          <w:bdr w:val="single" w:sz="4" w:space="0" w:color="auto"/>
        </w:rPr>
      </w:pPr>
      <w:r w:rsidRPr="003561FA">
        <w:rPr>
          <w:rFonts w:hint="eastAsia"/>
          <w:sz w:val="22"/>
          <w:bdr w:val="single" w:sz="4" w:space="0" w:color="auto"/>
        </w:rPr>
        <w:t>本申込書は、</w:t>
      </w:r>
      <w:r w:rsidRPr="003561FA">
        <w:rPr>
          <w:rFonts w:hint="eastAsia"/>
          <w:sz w:val="22"/>
          <w:bdr w:val="single" w:sz="4" w:space="0" w:color="auto"/>
        </w:rPr>
        <w:t>e-mail</w:t>
      </w:r>
      <w:r w:rsidRPr="003561FA">
        <w:rPr>
          <w:rFonts w:hint="eastAsia"/>
          <w:sz w:val="22"/>
          <w:bdr w:val="single" w:sz="4" w:space="0" w:color="auto"/>
        </w:rPr>
        <w:t>：</w:t>
      </w:r>
      <w:hyperlink r:id="rId6" w:history="1">
        <w:r w:rsidR="008963EA">
          <w:rPr>
            <w:color w:val="0000FF" w:themeColor="hyperlink"/>
            <w:sz w:val="22"/>
            <w:u w:val="single"/>
            <w:bdr w:val="single" w:sz="4" w:space="0" w:color="auto"/>
          </w:rPr>
          <w:t>s.taguchi</w:t>
        </w:r>
        <w:r w:rsidRPr="003561FA">
          <w:rPr>
            <w:rFonts w:hint="eastAsia"/>
            <w:color w:val="0000FF" w:themeColor="hyperlink"/>
            <w:sz w:val="22"/>
            <w:u w:val="single"/>
            <w:bdr w:val="single" w:sz="4" w:space="0" w:color="auto"/>
          </w:rPr>
          <w:t>@tonio.or.jp</w:t>
        </w:r>
      </w:hyperlink>
      <w:r w:rsidR="00FF414B">
        <w:rPr>
          <w:rFonts w:hint="eastAsia"/>
          <w:sz w:val="22"/>
          <w:bdr w:val="single" w:sz="4" w:space="0" w:color="auto"/>
        </w:rPr>
        <w:t>へ</w:t>
      </w:r>
      <w:r w:rsidRPr="003561FA">
        <w:rPr>
          <w:rFonts w:hint="eastAsia"/>
          <w:sz w:val="22"/>
          <w:bdr w:val="single" w:sz="4" w:space="0" w:color="auto"/>
        </w:rPr>
        <w:t>お願いします。</w:t>
      </w:r>
    </w:p>
    <w:p w14:paraId="3D26D2A8" w14:textId="77777777" w:rsidR="003561FA" w:rsidRPr="003561FA" w:rsidRDefault="003561FA" w:rsidP="003561FA"/>
    <w:p w14:paraId="156C5B5D" w14:textId="77777777" w:rsidR="003561FA" w:rsidRPr="003561FA" w:rsidRDefault="003561FA" w:rsidP="003561FA">
      <w:pPr>
        <w:rPr>
          <w:sz w:val="22"/>
        </w:rPr>
      </w:pPr>
      <w:r w:rsidRPr="003561FA">
        <w:rPr>
          <w:rFonts w:hint="eastAsia"/>
          <w:sz w:val="22"/>
        </w:rPr>
        <w:t>公益財団法人富山県新世紀産業機構</w:t>
      </w:r>
    </w:p>
    <w:p w14:paraId="78F9BA93" w14:textId="0B951137" w:rsidR="003561FA" w:rsidRPr="003561FA" w:rsidRDefault="003561FA" w:rsidP="003561FA">
      <w:pPr>
        <w:rPr>
          <w:sz w:val="22"/>
        </w:rPr>
      </w:pPr>
      <w:r w:rsidRPr="003561FA">
        <w:rPr>
          <w:rFonts w:hint="eastAsia"/>
          <w:sz w:val="22"/>
        </w:rPr>
        <w:t xml:space="preserve">イノベーション推進センター　</w:t>
      </w:r>
      <w:r w:rsidR="00FF414B">
        <w:rPr>
          <w:rFonts w:hint="eastAsia"/>
          <w:sz w:val="22"/>
        </w:rPr>
        <w:t>宛て</w:t>
      </w:r>
    </w:p>
    <w:p w14:paraId="5ACB983F" w14:textId="1AED3FAE" w:rsidR="00E51AC0" w:rsidRDefault="003561FA" w:rsidP="003561F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1AC0">
        <w:rPr>
          <w:rFonts w:asciiTheme="majorEastAsia" w:eastAsiaTheme="majorEastAsia" w:hAnsiTheme="majorEastAsia" w:hint="eastAsia"/>
          <w:sz w:val="28"/>
          <w:szCs w:val="28"/>
        </w:rPr>
        <w:t>『</w:t>
      </w:r>
      <w:r w:rsidR="000F2157">
        <w:rPr>
          <w:rFonts w:asciiTheme="majorEastAsia" w:eastAsiaTheme="majorEastAsia" w:hAnsiTheme="majorEastAsia" w:hint="eastAsia"/>
          <w:sz w:val="28"/>
          <w:szCs w:val="28"/>
        </w:rPr>
        <w:t>とやま</w:t>
      </w:r>
      <w:r w:rsidR="008963EA">
        <w:rPr>
          <w:rFonts w:asciiTheme="majorEastAsia" w:eastAsiaTheme="majorEastAsia" w:hAnsiTheme="majorEastAsia" w:hint="eastAsia"/>
          <w:sz w:val="28"/>
          <w:szCs w:val="28"/>
        </w:rPr>
        <w:t>医薬工連携企業</w:t>
      </w:r>
      <w:r w:rsidR="000F2157">
        <w:rPr>
          <w:rFonts w:asciiTheme="majorEastAsia" w:eastAsiaTheme="majorEastAsia" w:hAnsiTheme="majorEastAsia" w:hint="eastAsia"/>
          <w:sz w:val="28"/>
          <w:szCs w:val="28"/>
        </w:rPr>
        <w:t>データ</w:t>
      </w:r>
      <w:r w:rsidR="008963EA">
        <w:rPr>
          <w:rFonts w:asciiTheme="majorEastAsia" w:eastAsiaTheme="majorEastAsia" w:hAnsiTheme="majorEastAsia" w:hint="eastAsia"/>
          <w:sz w:val="28"/>
          <w:szCs w:val="28"/>
        </w:rPr>
        <w:t>ブック</w:t>
      </w:r>
      <w:r w:rsidR="000F2157">
        <w:rPr>
          <w:rFonts w:asciiTheme="majorEastAsia" w:eastAsiaTheme="majorEastAsia" w:hAnsiTheme="majorEastAsia" w:hint="eastAsia"/>
          <w:sz w:val="28"/>
          <w:szCs w:val="28"/>
        </w:rPr>
        <w:t>(仮称)</w:t>
      </w:r>
      <w:r w:rsidRPr="00E51AC0">
        <w:rPr>
          <w:rFonts w:asciiTheme="majorEastAsia" w:eastAsiaTheme="majorEastAsia" w:hAnsiTheme="majorEastAsia" w:hint="eastAsia"/>
          <w:sz w:val="28"/>
          <w:szCs w:val="28"/>
        </w:rPr>
        <w:t>』</w:t>
      </w:r>
    </w:p>
    <w:p w14:paraId="4F9C83D9" w14:textId="3B13D70E" w:rsidR="003561FA" w:rsidRDefault="003561FA" w:rsidP="003561F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1AC0">
        <w:rPr>
          <w:rFonts w:asciiTheme="majorEastAsia" w:eastAsiaTheme="majorEastAsia" w:hAnsiTheme="majorEastAsia" w:hint="eastAsia"/>
          <w:sz w:val="28"/>
          <w:szCs w:val="28"/>
        </w:rPr>
        <w:t>掲載申込書</w:t>
      </w:r>
    </w:p>
    <w:p w14:paraId="0520B747" w14:textId="77777777" w:rsidR="003561FA" w:rsidRPr="003561FA" w:rsidRDefault="003561FA" w:rsidP="003561FA">
      <w:pPr>
        <w:jc w:val="left"/>
        <w:rPr>
          <w:rFonts w:asciiTheme="majorEastAsia" w:eastAsiaTheme="majorEastAsia" w:hAnsiTheme="majorEastAsia"/>
          <w:sz w:val="22"/>
        </w:rPr>
      </w:pPr>
    </w:p>
    <w:p w14:paraId="752C2EB9" w14:textId="013E5697" w:rsidR="003561FA" w:rsidRPr="003561FA" w:rsidRDefault="005F195E" w:rsidP="003561F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『</w:t>
      </w:r>
      <w:r w:rsidR="000F2157" w:rsidRPr="000F2157">
        <w:rPr>
          <w:rFonts w:asciiTheme="minorEastAsia" w:hAnsiTheme="minorEastAsia" w:hint="eastAsia"/>
          <w:sz w:val="22"/>
        </w:rPr>
        <w:t>とやま医薬工連携企業データブック(仮称)</w:t>
      </w:r>
      <w:r>
        <w:rPr>
          <w:rFonts w:asciiTheme="minorEastAsia" w:hAnsiTheme="minorEastAsia" w:hint="eastAsia"/>
          <w:sz w:val="22"/>
        </w:rPr>
        <w:t>』</w:t>
      </w:r>
      <w:r w:rsidR="003561FA" w:rsidRPr="003561FA">
        <w:rPr>
          <w:rFonts w:asciiTheme="minorEastAsia" w:hAnsiTheme="minorEastAsia" w:hint="eastAsia"/>
          <w:sz w:val="22"/>
        </w:rPr>
        <w:t>への掲載を申し込みます。</w:t>
      </w:r>
    </w:p>
    <w:p w14:paraId="3B096E83" w14:textId="77777777" w:rsidR="003561FA" w:rsidRPr="003561FA" w:rsidRDefault="003561FA" w:rsidP="003561FA">
      <w:pPr>
        <w:jc w:val="right"/>
        <w:rPr>
          <w:rFonts w:asciiTheme="minorEastAsia" w:hAnsiTheme="minorEastAsia"/>
          <w:sz w:val="22"/>
        </w:rPr>
      </w:pPr>
      <w:r w:rsidRPr="003561FA">
        <w:rPr>
          <w:rFonts w:asciiTheme="minorEastAsia" w:hAnsiTheme="minorEastAsia" w:hint="eastAsia"/>
          <w:sz w:val="22"/>
        </w:rPr>
        <w:t>令和　　年　月　日</w:t>
      </w:r>
    </w:p>
    <w:tbl>
      <w:tblPr>
        <w:tblW w:w="843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11"/>
      </w:tblGrid>
      <w:tr w:rsidR="003561FA" w:rsidRPr="003561FA" w14:paraId="62A41842" w14:textId="77777777" w:rsidTr="00583E69">
        <w:trPr>
          <w:trHeight w:val="430"/>
        </w:trPr>
        <w:tc>
          <w:tcPr>
            <w:tcW w:w="2625" w:type="dxa"/>
            <w:vAlign w:val="center"/>
          </w:tcPr>
          <w:p w14:paraId="73E16271" w14:textId="77777777" w:rsidR="003561FA" w:rsidRPr="003561FA" w:rsidRDefault="003561FA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企業名</w:t>
            </w:r>
          </w:p>
        </w:tc>
        <w:tc>
          <w:tcPr>
            <w:tcW w:w="5811" w:type="dxa"/>
          </w:tcPr>
          <w:p w14:paraId="62D9698E" w14:textId="77777777" w:rsidR="003561FA" w:rsidRDefault="003561FA" w:rsidP="003561F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88A7480" w14:textId="1C14BE68" w:rsidR="007B0ECA" w:rsidRPr="003561FA" w:rsidRDefault="007B0ECA" w:rsidP="003561F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61FA" w:rsidRPr="003561FA" w14:paraId="31D71AF6" w14:textId="77777777" w:rsidTr="00583E69">
        <w:trPr>
          <w:trHeight w:val="337"/>
        </w:trPr>
        <w:tc>
          <w:tcPr>
            <w:tcW w:w="2625" w:type="dxa"/>
            <w:vAlign w:val="center"/>
          </w:tcPr>
          <w:p w14:paraId="4C4379F0" w14:textId="77777777" w:rsidR="003561FA" w:rsidRPr="003561FA" w:rsidRDefault="003561FA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811" w:type="dxa"/>
          </w:tcPr>
          <w:p w14:paraId="00C0B152" w14:textId="77777777" w:rsidR="003561FA" w:rsidRDefault="003561FA" w:rsidP="003561F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3A9BD7C" w14:textId="49B35B41" w:rsidR="007B0ECA" w:rsidRPr="003561FA" w:rsidRDefault="007B0ECA" w:rsidP="003561F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61FA" w:rsidRPr="003561FA" w14:paraId="212DA227" w14:textId="77777777" w:rsidTr="00583E69">
        <w:trPr>
          <w:trHeight w:val="410"/>
        </w:trPr>
        <w:tc>
          <w:tcPr>
            <w:tcW w:w="2625" w:type="dxa"/>
            <w:vAlign w:val="center"/>
          </w:tcPr>
          <w:p w14:paraId="24320BD6" w14:textId="77777777" w:rsidR="003561FA" w:rsidRPr="003561FA" w:rsidRDefault="003561FA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811" w:type="dxa"/>
          </w:tcPr>
          <w:p w14:paraId="62CE9F45" w14:textId="77777777" w:rsidR="003561FA" w:rsidRDefault="003561FA" w:rsidP="003561FA">
            <w:pPr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〒</w:t>
            </w:r>
          </w:p>
          <w:p w14:paraId="355BE359" w14:textId="7912D6FD" w:rsidR="007B0ECA" w:rsidRPr="003561FA" w:rsidRDefault="007B0ECA" w:rsidP="003561F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90117" w:rsidRPr="003561FA" w14:paraId="511559CA" w14:textId="77777777" w:rsidTr="00583E69">
        <w:trPr>
          <w:trHeight w:val="796"/>
        </w:trPr>
        <w:tc>
          <w:tcPr>
            <w:tcW w:w="2625" w:type="dxa"/>
            <w:vAlign w:val="center"/>
          </w:tcPr>
          <w:p w14:paraId="6EB27D52" w14:textId="77777777" w:rsidR="00C90117" w:rsidRPr="003561FA" w:rsidRDefault="00C90117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連絡先及び担当者名</w:t>
            </w:r>
          </w:p>
        </w:tc>
        <w:tc>
          <w:tcPr>
            <w:tcW w:w="5811" w:type="dxa"/>
          </w:tcPr>
          <w:p w14:paraId="22F6E207" w14:textId="77777777" w:rsidR="00C90117" w:rsidRPr="003561FA" w:rsidRDefault="00C90117" w:rsidP="003561FA">
            <w:pPr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所属・氏名</w:t>
            </w:r>
          </w:p>
          <w:p w14:paraId="015F4788" w14:textId="23DDC88F" w:rsidR="00A75BBD" w:rsidRDefault="00ED261D" w:rsidP="0073752C">
            <w:pPr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 xml:space="preserve">Tel.                  </w:t>
            </w:r>
          </w:p>
          <w:p w14:paraId="7449DFA3" w14:textId="3792449F" w:rsidR="00C90117" w:rsidRPr="003561FA" w:rsidRDefault="00C90117" w:rsidP="0073752C">
            <w:pPr>
              <w:jc w:val="left"/>
              <w:rPr>
                <w:rFonts w:asciiTheme="minorEastAsia" w:hAnsiTheme="minorEastAsia"/>
                <w:sz w:val="22"/>
              </w:rPr>
            </w:pPr>
            <w:r w:rsidRPr="003561FA">
              <w:rPr>
                <w:rFonts w:asciiTheme="minorEastAsia" w:hAnsiTheme="minorEastAsia" w:hint="eastAsia"/>
                <w:sz w:val="22"/>
              </w:rPr>
              <w:t>E-mail:</w:t>
            </w:r>
          </w:p>
        </w:tc>
      </w:tr>
      <w:tr w:rsidR="00583E69" w:rsidRPr="003561FA" w14:paraId="5E7B85B0" w14:textId="77777777" w:rsidTr="00583E69">
        <w:trPr>
          <w:trHeight w:val="589"/>
        </w:trPr>
        <w:tc>
          <w:tcPr>
            <w:tcW w:w="2625" w:type="dxa"/>
            <w:vAlign w:val="center"/>
          </w:tcPr>
          <w:p w14:paraId="3B2271AD" w14:textId="540EEBBC" w:rsidR="00583E69" w:rsidRPr="003561FA" w:rsidRDefault="00583E69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主要事業(一つ選択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5811" w:type="dxa"/>
          </w:tcPr>
          <w:p w14:paraId="6F7E61D1" w14:textId="5B766C7A" w:rsidR="00583E69" w:rsidRPr="00FF414B" w:rsidRDefault="00583E69" w:rsidP="0073752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□金属加工、□鋳造・鍛造、□金型・治具、□板金・プレス、□樹脂・ゴムの成形・加工、□熱処理・表面加工、□接着・接合技術、□</w:t>
            </w:r>
            <w:r w:rsidRPr="00ED261D">
              <w:t>素材・材料製造</w:t>
            </w:r>
            <w:r>
              <w:rPr>
                <w:rFonts w:hint="eastAsia"/>
              </w:rPr>
              <w:t>、□</w:t>
            </w:r>
            <w:r w:rsidRPr="00ED261D">
              <w:t>機器・設備設計</w:t>
            </w:r>
            <w:r>
              <w:rPr>
                <w:rFonts w:hint="eastAsia"/>
              </w:rPr>
              <w:t>、□</w:t>
            </w:r>
            <w:r w:rsidRPr="00ED261D">
              <w:t>電子部品・電子機器</w:t>
            </w:r>
            <w:r>
              <w:rPr>
                <w:rFonts w:hint="eastAsia"/>
              </w:rPr>
              <w:t>、□</w:t>
            </w:r>
            <w:r w:rsidRPr="00ED261D">
              <w:t>情報通信・ソフトウェア・システム開発</w:t>
            </w:r>
            <w:r>
              <w:rPr>
                <w:rFonts w:hint="eastAsia"/>
              </w:rPr>
              <w:t>、□</w:t>
            </w:r>
            <w:r w:rsidRPr="00ED261D">
              <w:t>医療・介護・福祉用具</w:t>
            </w:r>
            <w:r>
              <w:rPr>
                <w:rFonts w:hint="eastAsia"/>
              </w:rPr>
              <w:t>、□</w:t>
            </w:r>
            <w:r w:rsidRPr="00ED261D">
              <w:t>検査等サービス</w:t>
            </w:r>
            <w:r>
              <w:rPr>
                <w:rFonts w:hint="eastAsia"/>
              </w:rPr>
              <w:t>、□</w:t>
            </w:r>
            <w:r w:rsidRPr="00ED261D">
              <w:t>再生医療</w:t>
            </w:r>
            <w:r>
              <w:rPr>
                <w:rFonts w:hint="eastAsia"/>
              </w:rPr>
              <w:t>、□</w:t>
            </w:r>
            <w:r w:rsidRPr="00ED261D">
              <w:t>その他</w:t>
            </w:r>
            <w:r>
              <w:rPr>
                <w:rFonts w:hint="eastAsia"/>
              </w:rPr>
              <w:t>(</w:t>
            </w:r>
            <w:r>
              <w:t xml:space="preserve">                               )</w:t>
            </w:r>
          </w:p>
        </w:tc>
      </w:tr>
      <w:tr w:rsidR="00583E69" w:rsidRPr="003561FA" w14:paraId="6BA50635" w14:textId="77777777" w:rsidTr="00583E69">
        <w:trPr>
          <w:trHeight w:val="1081"/>
        </w:trPr>
        <w:tc>
          <w:tcPr>
            <w:tcW w:w="2625" w:type="dxa"/>
            <w:vAlign w:val="center"/>
          </w:tcPr>
          <w:p w14:paraId="27120527" w14:textId="5994C343" w:rsidR="00583E69" w:rsidRDefault="00583E69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医療機器関連</w:t>
            </w:r>
            <w:r w:rsidR="00A75BBD">
              <w:rPr>
                <w:rFonts w:asciiTheme="minorEastAsia" w:hAnsiTheme="minorEastAsia" w:hint="eastAsia"/>
                <w:sz w:val="22"/>
              </w:rPr>
              <w:t>許可・認証</w:t>
            </w:r>
          </w:p>
        </w:tc>
        <w:tc>
          <w:tcPr>
            <w:tcW w:w="5811" w:type="dxa"/>
          </w:tcPr>
          <w:p w14:paraId="15275952" w14:textId="459D2FD3" w:rsidR="00A75BBD" w:rsidRDefault="00583E69" w:rsidP="00FF414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□医療機器製造業</w:t>
            </w:r>
          </w:p>
          <w:p w14:paraId="3A38AD86" w14:textId="3A407F81" w:rsidR="00A75BBD" w:rsidRDefault="00583E69" w:rsidP="00FF414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□第1種医療機器製造販売業</w:t>
            </w:r>
          </w:p>
          <w:p w14:paraId="7853E5A0" w14:textId="57684723" w:rsidR="00A75BBD" w:rsidRDefault="00583E69" w:rsidP="00FF414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□第2種医療機器製造販売業</w:t>
            </w:r>
          </w:p>
          <w:p w14:paraId="0C7FF1E4" w14:textId="7F2E9C4F" w:rsidR="00583E69" w:rsidRDefault="00583E69" w:rsidP="00FF414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□第3種医療機器製造販売業</w:t>
            </w:r>
          </w:p>
          <w:p w14:paraId="3A2F89DF" w14:textId="2E93517C" w:rsidR="000F2157" w:rsidRDefault="000F2157" w:rsidP="00FF414B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□医療機器修理業</w:t>
            </w:r>
          </w:p>
          <w:p w14:paraId="5FA2AF5E" w14:textId="77777777" w:rsidR="00583E69" w:rsidRDefault="00583E69" w:rsidP="00FF414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□I</w:t>
            </w:r>
            <w:r>
              <w:rPr>
                <w:rFonts w:asciiTheme="minorEastAsia" w:hAnsiTheme="minorEastAsia"/>
                <w:sz w:val="22"/>
              </w:rPr>
              <w:t>SO13485</w:t>
            </w:r>
          </w:p>
          <w:p w14:paraId="795C7943" w14:textId="57E8A27B" w:rsidR="000F2157" w:rsidRPr="003561FA" w:rsidRDefault="000F2157" w:rsidP="00FF414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0F2157">
              <w:rPr>
                <w:rFonts w:asciiTheme="minorEastAsia" w:hAnsiTheme="minorEastAsia"/>
                <w:sz w:val="22"/>
              </w:rPr>
              <w:t>ISO</w:t>
            </w:r>
            <w:r>
              <w:rPr>
                <w:rFonts w:asciiTheme="minorEastAsia" w:hAnsiTheme="minorEastAsia" w:hint="eastAsia"/>
                <w:sz w:val="22"/>
              </w:rPr>
              <w:t>9001</w:t>
            </w:r>
          </w:p>
        </w:tc>
      </w:tr>
      <w:tr w:rsidR="00583E69" w:rsidRPr="003561FA" w14:paraId="249EF0D0" w14:textId="77777777" w:rsidTr="00583E69">
        <w:trPr>
          <w:trHeight w:val="604"/>
        </w:trPr>
        <w:tc>
          <w:tcPr>
            <w:tcW w:w="2625" w:type="dxa"/>
            <w:vAlign w:val="center"/>
          </w:tcPr>
          <w:p w14:paraId="12C78588" w14:textId="7C94AC7F" w:rsidR="00583E69" w:rsidRDefault="00583E69" w:rsidP="003561FA">
            <w:pPr>
              <w:ind w:left="-6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医療機器</w:t>
            </w:r>
            <w:r w:rsidR="00A75BBD">
              <w:rPr>
                <w:rFonts w:asciiTheme="minorEastAsia" w:hAnsiTheme="minorEastAsia" w:hint="eastAsia"/>
                <w:sz w:val="22"/>
              </w:rPr>
              <w:t>業界への参入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9B55AD">
              <w:rPr>
                <w:rFonts w:asciiTheme="minorEastAsia" w:hAnsiTheme="minorEastAsia" w:hint="eastAsia"/>
                <w:sz w:val="22"/>
              </w:rPr>
              <w:t>(部品・部材含む)</w:t>
            </w:r>
          </w:p>
        </w:tc>
        <w:tc>
          <w:tcPr>
            <w:tcW w:w="5811" w:type="dxa"/>
          </w:tcPr>
          <w:p w14:paraId="0B5A5C98" w14:textId="3704C6C6" w:rsidR="00583E69" w:rsidRDefault="00583E69" w:rsidP="003561F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□有　□無</w:t>
            </w:r>
          </w:p>
        </w:tc>
      </w:tr>
    </w:tbl>
    <w:p w14:paraId="5381D0D8" w14:textId="4E18F6DB" w:rsidR="00512F90" w:rsidRDefault="00512F90"/>
    <w:sectPr w:rsidR="00512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BB927" w14:textId="77777777" w:rsidR="00F62364" w:rsidRDefault="00F62364" w:rsidP="00F62364">
      <w:r>
        <w:separator/>
      </w:r>
    </w:p>
  </w:endnote>
  <w:endnote w:type="continuationSeparator" w:id="0">
    <w:p w14:paraId="77F3C80C" w14:textId="77777777" w:rsidR="00F62364" w:rsidRDefault="00F62364" w:rsidP="00F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BDF5" w14:textId="77777777" w:rsidR="00F62364" w:rsidRDefault="00F62364" w:rsidP="00F62364">
      <w:r>
        <w:separator/>
      </w:r>
    </w:p>
  </w:footnote>
  <w:footnote w:type="continuationSeparator" w:id="0">
    <w:p w14:paraId="77C811AF" w14:textId="77777777" w:rsidR="00F62364" w:rsidRDefault="00F62364" w:rsidP="00F6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FA"/>
    <w:rsid w:val="00030F5A"/>
    <w:rsid w:val="000F2157"/>
    <w:rsid w:val="001629B8"/>
    <w:rsid w:val="00166068"/>
    <w:rsid w:val="001715E8"/>
    <w:rsid w:val="00265D4D"/>
    <w:rsid w:val="0028599A"/>
    <w:rsid w:val="002A338C"/>
    <w:rsid w:val="002C0D2D"/>
    <w:rsid w:val="002F0495"/>
    <w:rsid w:val="00340975"/>
    <w:rsid w:val="003561FA"/>
    <w:rsid w:val="003844AF"/>
    <w:rsid w:val="003C1D77"/>
    <w:rsid w:val="00436D3D"/>
    <w:rsid w:val="0047651C"/>
    <w:rsid w:val="00490417"/>
    <w:rsid w:val="004A59E9"/>
    <w:rsid w:val="00512F90"/>
    <w:rsid w:val="00544046"/>
    <w:rsid w:val="005765D0"/>
    <w:rsid w:val="00583E69"/>
    <w:rsid w:val="005D09AB"/>
    <w:rsid w:val="005E652C"/>
    <w:rsid w:val="005F195E"/>
    <w:rsid w:val="0068454A"/>
    <w:rsid w:val="00686C79"/>
    <w:rsid w:val="00692F7F"/>
    <w:rsid w:val="006960E9"/>
    <w:rsid w:val="006A20F7"/>
    <w:rsid w:val="0073752C"/>
    <w:rsid w:val="007B0ECA"/>
    <w:rsid w:val="007F5FCB"/>
    <w:rsid w:val="00860F6D"/>
    <w:rsid w:val="008963EA"/>
    <w:rsid w:val="008A2E6A"/>
    <w:rsid w:val="008B70C3"/>
    <w:rsid w:val="008B7970"/>
    <w:rsid w:val="008E2C0D"/>
    <w:rsid w:val="009454D6"/>
    <w:rsid w:val="00975ACB"/>
    <w:rsid w:val="009B55AD"/>
    <w:rsid w:val="009C6E2F"/>
    <w:rsid w:val="00A163AB"/>
    <w:rsid w:val="00A25B43"/>
    <w:rsid w:val="00A75BBD"/>
    <w:rsid w:val="00A83195"/>
    <w:rsid w:val="00AF3DBE"/>
    <w:rsid w:val="00B122D1"/>
    <w:rsid w:val="00B27D8E"/>
    <w:rsid w:val="00B579A7"/>
    <w:rsid w:val="00BC11B9"/>
    <w:rsid w:val="00C00A4C"/>
    <w:rsid w:val="00C05AFD"/>
    <w:rsid w:val="00C2371B"/>
    <w:rsid w:val="00C23A40"/>
    <w:rsid w:val="00C506B2"/>
    <w:rsid w:val="00C63DD8"/>
    <w:rsid w:val="00C90117"/>
    <w:rsid w:val="00CA6B57"/>
    <w:rsid w:val="00CB0964"/>
    <w:rsid w:val="00CB6839"/>
    <w:rsid w:val="00CE06EF"/>
    <w:rsid w:val="00D45B5C"/>
    <w:rsid w:val="00DC2683"/>
    <w:rsid w:val="00E06D4E"/>
    <w:rsid w:val="00E51AC0"/>
    <w:rsid w:val="00ED261D"/>
    <w:rsid w:val="00F25C06"/>
    <w:rsid w:val="00F440FE"/>
    <w:rsid w:val="00F62364"/>
    <w:rsid w:val="00F74A99"/>
    <w:rsid w:val="00F83778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19592E"/>
  <w15:docId w15:val="{F9A6E40E-049B-43BA-B31F-C0F93C9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364"/>
  </w:style>
  <w:style w:type="paragraph" w:styleId="a5">
    <w:name w:val="footer"/>
    <w:basedOn w:val="a"/>
    <w:link w:val="a6"/>
    <w:uiPriority w:val="99"/>
    <w:unhideWhenUsed/>
    <w:rsid w:val="00F62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kei-db@toni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土肥 義治</dc:creator>
  <cp:lastModifiedBy>土肥 義治</cp:lastModifiedBy>
  <cp:revision>16</cp:revision>
  <dcterms:created xsi:type="dcterms:W3CDTF">2019-12-09T02:10:00Z</dcterms:created>
  <dcterms:modified xsi:type="dcterms:W3CDTF">2020-11-13T06:57:00Z</dcterms:modified>
</cp:coreProperties>
</file>