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1" w:rsidRPr="00D03DC1" w:rsidRDefault="00D03DC1" w:rsidP="00D03DC1">
      <w:pPr>
        <w:autoSpaceDE w:val="0"/>
        <w:autoSpaceDN w:val="0"/>
        <w:rPr>
          <w:szCs w:val="24"/>
        </w:rPr>
      </w:pPr>
      <w:bookmarkStart w:id="0" w:name="_GoBack"/>
      <w:bookmarkEnd w:id="0"/>
      <w:r w:rsidRPr="00D03DC1">
        <w:rPr>
          <w:rFonts w:hint="eastAsia"/>
          <w:szCs w:val="24"/>
        </w:rPr>
        <w:t>（</w:t>
      </w:r>
      <w:r w:rsidR="005B6538">
        <w:rPr>
          <w:rFonts w:hint="eastAsia"/>
          <w:szCs w:val="24"/>
        </w:rPr>
        <w:t>様式第３</w:t>
      </w:r>
      <w:r w:rsidRPr="00D03DC1">
        <w:rPr>
          <w:rFonts w:hint="eastAsia"/>
          <w:szCs w:val="24"/>
        </w:rPr>
        <w:t>号）</w:t>
      </w:r>
    </w:p>
    <w:p w:rsidR="00D03DC1" w:rsidRPr="00D03DC1" w:rsidRDefault="00D03DC1" w:rsidP="00D03DC1">
      <w:pPr>
        <w:autoSpaceDE w:val="0"/>
        <w:autoSpaceDN w:val="0"/>
        <w:rPr>
          <w:szCs w:val="24"/>
        </w:rPr>
      </w:pPr>
    </w:p>
    <w:p w:rsidR="00D03DC1" w:rsidRPr="00D03DC1" w:rsidRDefault="00D03DC1" w:rsidP="00D03DC1">
      <w:pPr>
        <w:autoSpaceDE w:val="0"/>
        <w:autoSpaceDN w:val="0"/>
        <w:ind w:leftChars="2800" w:left="6349"/>
        <w:jc w:val="left"/>
        <w:textAlignment w:val="baseline"/>
        <w:rPr>
          <w:rFonts w:hAnsi="ＭＳ 明朝" w:cs="Century"/>
          <w:kern w:val="0"/>
        </w:rPr>
      </w:pPr>
      <w:r w:rsidRPr="00D03DC1">
        <w:rPr>
          <w:rFonts w:hAnsi="ＭＳ 明朝" w:cs="Century" w:hint="eastAsia"/>
          <w:kern w:val="0"/>
        </w:rPr>
        <w:t>平成　　年　　月　　日</w:t>
      </w:r>
    </w:p>
    <w:p w:rsidR="00D03DC1" w:rsidRPr="00D03DC1" w:rsidRDefault="00D03DC1" w:rsidP="00D03DC1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D03DC1" w:rsidRPr="00D03DC1" w:rsidRDefault="00D03DC1" w:rsidP="00D03DC1">
      <w:pPr>
        <w:autoSpaceDE w:val="0"/>
        <w:autoSpaceDN w:val="0"/>
        <w:ind w:leftChars="100" w:left="227"/>
        <w:jc w:val="left"/>
        <w:textAlignment w:val="baseline"/>
        <w:rPr>
          <w:rFonts w:hAnsi="ＭＳ 明朝" w:cs="Century"/>
          <w:kern w:val="0"/>
        </w:rPr>
      </w:pPr>
      <w:r w:rsidRPr="00D03DC1">
        <w:rPr>
          <w:rFonts w:hAnsi="ＭＳ 明朝" w:cs="Century" w:hint="eastAsia"/>
          <w:kern w:val="0"/>
        </w:rPr>
        <w:t>公益財団法人富山県新世紀産業機構</w:t>
      </w:r>
    </w:p>
    <w:p w:rsidR="00D03DC1" w:rsidRPr="00D03DC1" w:rsidRDefault="00D03DC1" w:rsidP="00D03DC1">
      <w:pPr>
        <w:autoSpaceDE w:val="0"/>
        <w:autoSpaceDN w:val="0"/>
        <w:ind w:leftChars="100" w:left="227"/>
        <w:jc w:val="left"/>
        <w:textAlignment w:val="baseline"/>
        <w:rPr>
          <w:rFonts w:hAnsi="ＭＳ 明朝" w:cs="Century"/>
          <w:kern w:val="0"/>
        </w:rPr>
      </w:pPr>
      <w:r w:rsidRPr="00D03DC1">
        <w:rPr>
          <w:rFonts w:hAnsi="ＭＳ 明朝" w:cs="Century" w:hint="eastAsia"/>
          <w:kern w:val="0"/>
        </w:rPr>
        <w:t>理事長　　寺　林　　敏　　殿</w:t>
      </w:r>
    </w:p>
    <w:p w:rsidR="00D03DC1" w:rsidRPr="00D03DC1" w:rsidRDefault="00D03DC1" w:rsidP="00D03DC1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D03DC1" w:rsidRPr="00D03DC1" w:rsidRDefault="00D03DC1" w:rsidP="00D03DC1">
      <w:pPr>
        <w:autoSpaceDE w:val="0"/>
        <w:autoSpaceDN w:val="0"/>
        <w:ind w:leftChars="1600" w:left="3628"/>
        <w:jc w:val="left"/>
        <w:textAlignment w:val="baseline"/>
        <w:rPr>
          <w:rFonts w:hAnsi="ＭＳ 明朝" w:cs="Century"/>
          <w:kern w:val="0"/>
        </w:rPr>
      </w:pPr>
      <w:r w:rsidRPr="00D03DC1">
        <w:rPr>
          <w:rFonts w:hAnsi="ＭＳ 明朝" w:cs="Century" w:hint="eastAsia"/>
          <w:kern w:val="0"/>
        </w:rPr>
        <w:t>所　　在　　地</w:t>
      </w:r>
    </w:p>
    <w:p w:rsidR="00D03DC1" w:rsidRPr="00D03DC1" w:rsidRDefault="00D03DC1" w:rsidP="00D03DC1">
      <w:pPr>
        <w:autoSpaceDE w:val="0"/>
        <w:autoSpaceDN w:val="0"/>
        <w:ind w:leftChars="1600" w:left="3628"/>
        <w:jc w:val="left"/>
        <w:textAlignment w:val="baseline"/>
        <w:rPr>
          <w:rFonts w:hAnsi="ＭＳ 明朝" w:cs="Century"/>
          <w:kern w:val="0"/>
        </w:rPr>
      </w:pPr>
      <w:r w:rsidRPr="00D03DC1">
        <w:rPr>
          <w:rFonts w:hAnsi="ＭＳ 明朝" w:cs="Century" w:hint="eastAsia"/>
          <w:kern w:val="0"/>
        </w:rPr>
        <w:t>事　業　者　名</w:t>
      </w:r>
    </w:p>
    <w:p w:rsidR="00D03DC1" w:rsidRPr="00D03DC1" w:rsidRDefault="00D03DC1" w:rsidP="00D03DC1">
      <w:pPr>
        <w:autoSpaceDE w:val="0"/>
        <w:autoSpaceDN w:val="0"/>
        <w:ind w:leftChars="1600" w:left="3628"/>
        <w:jc w:val="left"/>
        <w:textAlignment w:val="baseline"/>
        <w:rPr>
          <w:rFonts w:hAnsi="ＭＳ 明朝" w:cs="Century"/>
          <w:kern w:val="0"/>
        </w:rPr>
      </w:pPr>
      <w:r w:rsidRPr="00D03DC1">
        <w:rPr>
          <w:rFonts w:hAnsi="ＭＳ 明朝" w:cs="Century" w:hint="eastAsia"/>
          <w:kern w:val="0"/>
        </w:rPr>
        <w:t>代表者職・氏名　　　　　　　　　　　　　　　印</w:t>
      </w:r>
    </w:p>
    <w:p w:rsidR="00D03DC1" w:rsidRPr="00D03DC1" w:rsidRDefault="00D03DC1" w:rsidP="00D03DC1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D03DC1" w:rsidRPr="00D03DC1" w:rsidRDefault="00D03DC1" w:rsidP="00D03DC1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D03DC1" w:rsidRPr="00D03DC1" w:rsidRDefault="00D03DC1" w:rsidP="00D03DC1">
      <w:pPr>
        <w:autoSpaceDE w:val="0"/>
        <w:autoSpaceDN w:val="0"/>
        <w:jc w:val="center"/>
        <w:textAlignment w:val="baseline"/>
        <w:rPr>
          <w:rFonts w:hAnsi="ＭＳ 明朝" w:cs="Century"/>
          <w:kern w:val="0"/>
        </w:rPr>
      </w:pPr>
      <w:r w:rsidRPr="00D03DC1">
        <w:rPr>
          <w:rFonts w:hAnsi="ＭＳ 明朝" w:hint="eastAsia"/>
          <w:kern w:val="0"/>
          <w:szCs w:val="24"/>
        </w:rPr>
        <w:t>平成</w:t>
      </w:r>
      <w:r w:rsidR="00061749">
        <w:rPr>
          <w:rFonts w:hAnsi="ＭＳ 明朝" w:hint="eastAsia"/>
          <w:kern w:val="0"/>
          <w:szCs w:val="24"/>
        </w:rPr>
        <w:t>28</w:t>
      </w:r>
      <w:r w:rsidRPr="00D03DC1">
        <w:rPr>
          <w:rFonts w:hAnsi="ＭＳ 明朝" w:hint="eastAsia"/>
          <w:kern w:val="0"/>
          <w:szCs w:val="24"/>
        </w:rPr>
        <w:t>年度</w:t>
      </w:r>
      <w:r w:rsidRPr="00D03DC1">
        <w:rPr>
          <w:rFonts w:hAnsi="ＭＳ 明朝" w:cs="Century" w:hint="eastAsia"/>
          <w:kern w:val="0"/>
          <w:szCs w:val="24"/>
        </w:rPr>
        <w:t>グローバル企業人材育成支援事業</w:t>
      </w:r>
      <w:r w:rsidR="00EF09CC">
        <w:rPr>
          <w:rFonts w:hAnsi="ＭＳ 明朝" w:cs="Century" w:hint="eastAsia"/>
          <w:kern w:val="0"/>
          <w:szCs w:val="24"/>
        </w:rPr>
        <w:t>中止</w:t>
      </w:r>
      <w:r w:rsidRPr="00D03DC1">
        <w:rPr>
          <w:rFonts w:hAnsi="ＭＳ 明朝" w:hint="eastAsia"/>
          <w:kern w:val="0"/>
          <w:szCs w:val="24"/>
        </w:rPr>
        <w:t>（廃止）承認申請書</w:t>
      </w:r>
    </w:p>
    <w:p w:rsidR="00D03DC1" w:rsidRPr="00D03DC1" w:rsidRDefault="00D03DC1" w:rsidP="00D03DC1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6E0126" w:rsidRDefault="00A34117" w:rsidP="006E0126">
      <w:pPr>
        <w:autoSpaceDE w:val="0"/>
        <w:autoSpaceDN w:val="0"/>
        <w:spacing w:beforeLines="50" w:before="184" w:afterLines="50" w:after="184" w:line="360" w:lineRule="auto"/>
        <w:ind w:firstLineChars="100" w:firstLine="227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385445</wp:posOffset>
                </wp:positionV>
                <wp:extent cx="485775" cy="515620"/>
                <wp:effectExtent l="0" t="0" r="28575" b="17780"/>
                <wp:wrapNone/>
                <wp:docPr id="2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15620"/>
                        </a:xfrm>
                        <a:prstGeom prst="bracketPair">
                          <a:avLst>
                            <a:gd name="adj" fmla="val 7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D23" w:rsidRDefault="009B3D23" w:rsidP="006E0126">
                            <w:pPr>
                              <w:autoSpaceDE w:val="0"/>
                              <w:autoSpaceDN w:val="0"/>
                              <w:ind w:leftChars="-50" w:left="-113" w:rightChars="-50" w:right="-113"/>
                              <w:jc w:val="center"/>
                            </w:pPr>
                            <w:r w:rsidRPr="00A62F8F">
                              <w:rPr>
                                <w:rFonts w:hint="eastAsia"/>
                              </w:rPr>
                              <w:t>中止</w:t>
                            </w:r>
                          </w:p>
                          <w:p w:rsidR="009B3D23" w:rsidRDefault="009B3D23" w:rsidP="006E0126">
                            <w:pPr>
                              <w:autoSpaceDE w:val="0"/>
                              <w:autoSpaceDN w:val="0"/>
                              <w:ind w:leftChars="-50" w:left="-113" w:rightChars="-50" w:right="-113"/>
                              <w:jc w:val="center"/>
                            </w:pPr>
                            <w:r w:rsidRPr="00A62F8F"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86.35pt;margin-top:30.35pt;width:38.25pt;height: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" adj="1669" filled="t">
                <v:shadow color="#868686"/>
                <v:textbox inset="5.85pt,.7pt,5.85pt,.7pt">
                  <w:txbxContent>
                    <w:p w:rsidR="009B3D23" w:rsidRDefault="009B3D23" w:rsidP="006E0126">
                      <w:pPr>
                        <w:autoSpaceDE w:val="0"/>
                        <w:autoSpaceDN w:val="0"/>
                        <w:ind w:leftChars="-50" w:left="-113" w:rightChars="-50" w:right="-113"/>
                        <w:jc w:val="center"/>
                      </w:pPr>
                      <w:r w:rsidRPr="00A62F8F">
                        <w:rPr>
                          <w:rFonts w:hint="eastAsia"/>
                        </w:rPr>
                        <w:t>中止</w:t>
                      </w:r>
                    </w:p>
                    <w:p w:rsidR="009B3D23" w:rsidRDefault="009B3D23" w:rsidP="006E0126">
                      <w:pPr>
                        <w:autoSpaceDE w:val="0"/>
                        <w:autoSpaceDN w:val="0"/>
                        <w:ind w:leftChars="-50" w:left="-113" w:rightChars="-50" w:right="-113"/>
                        <w:jc w:val="center"/>
                      </w:pPr>
                      <w:r w:rsidRPr="00A62F8F"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  <w:r w:rsidR="00D03DC1" w:rsidRPr="00D03DC1">
        <w:rPr>
          <w:rFonts w:hint="eastAsia"/>
          <w:szCs w:val="24"/>
        </w:rPr>
        <w:t>平成　　年　　月　　日付け富新産第　　　号により</w:t>
      </w:r>
      <w:r w:rsidR="00CF704C">
        <w:rPr>
          <w:rFonts w:hint="eastAsia"/>
          <w:szCs w:val="24"/>
        </w:rPr>
        <w:t>補助金の交付決定の通知があった標記</w:t>
      </w:r>
      <w:r w:rsidR="00D03DC1" w:rsidRPr="00D03DC1">
        <w:rPr>
          <w:rFonts w:hint="eastAsia"/>
          <w:szCs w:val="24"/>
        </w:rPr>
        <w:t>事業について、</w:t>
      </w:r>
      <w:r w:rsidR="006E0126" w:rsidRPr="006E0126">
        <w:rPr>
          <w:rFonts w:hint="eastAsia"/>
          <w:szCs w:val="24"/>
        </w:rPr>
        <w:t>下記のとおり　　　　したいので、</w:t>
      </w:r>
      <w:r w:rsidR="006E0126" w:rsidRPr="00D03DC1">
        <w:rPr>
          <w:rFonts w:hint="eastAsia"/>
          <w:szCs w:val="24"/>
        </w:rPr>
        <w:t>平成</w:t>
      </w:r>
      <w:r w:rsidR="00596D9F">
        <w:rPr>
          <w:rFonts w:hint="eastAsia"/>
          <w:szCs w:val="24"/>
        </w:rPr>
        <w:t>28</w:t>
      </w:r>
      <w:r w:rsidR="006E0126" w:rsidRPr="00D03DC1">
        <w:rPr>
          <w:rFonts w:hint="eastAsia"/>
          <w:szCs w:val="24"/>
        </w:rPr>
        <w:t>年度グローバル企業人材育成支援事業費</w:t>
      </w:r>
      <w:r w:rsidR="006E0126">
        <w:rPr>
          <w:rFonts w:hint="eastAsia"/>
          <w:szCs w:val="24"/>
        </w:rPr>
        <w:t>補助金交付要綱第10</w:t>
      </w:r>
      <w:r w:rsidR="006E0126" w:rsidRPr="00D03DC1">
        <w:rPr>
          <w:rFonts w:hint="eastAsia"/>
          <w:szCs w:val="24"/>
        </w:rPr>
        <w:t>条の規定により、その承認を申請します。</w:t>
      </w:r>
    </w:p>
    <w:p w:rsidR="00264441" w:rsidRPr="00283681" w:rsidRDefault="00264441" w:rsidP="006E0126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264441" w:rsidRPr="00283681" w:rsidRDefault="00264441" w:rsidP="006E0126">
      <w:pPr>
        <w:autoSpaceDE w:val="0"/>
        <w:autoSpaceDN w:val="0"/>
        <w:jc w:val="center"/>
        <w:rPr>
          <w:rFonts w:hAnsi="Times New Roman"/>
          <w:spacing w:val="6"/>
          <w:szCs w:val="24"/>
        </w:rPr>
      </w:pPr>
      <w:r w:rsidRPr="00283681">
        <w:rPr>
          <w:rFonts w:hint="eastAsia"/>
          <w:szCs w:val="24"/>
        </w:rPr>
        <w:t>記</w:t>
      </w:r>
    </w:p>
    <w:p w:rsidR="006E0126" w:rsidRDefault="006E0126" w:rsidP="006E0126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6F1967" w:rsidRPr="00283681" w:rsidRDefault="00A34117" w:rsidP="006E0126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  <w:r>
        <w:rPr>
          <w:rFonts w:hAnsi="Times New Roman"/>
          <w:noProof/>
          <w:spacing w:val="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98425</wp:posOffset>
                </wp:positionV>
                <wp:extent cx="485775" cy="515620"/>
                <wp:effectExtent l="0" t="0" r="28575" b="17780"/>
                <wp:wrapNone/>
                <wp:docPr id="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15620"/>
                        </a:xfrm>
                        <a:prstGeom prst="bracketPair">
                          <a:avLst>
                            <a:gd name="adj" fmla="val 7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0126" w:rsidRDefault="006E0126" w:rsidP="006E0126">
                            <w:pPr>
                              <w:autoSpaceDE w:val="0"/>
                              <w:autoSpaceDN w:val="0"/>
                              <w:ind w:leftChars="-50" w:left="-113" w:rightChars="-50" w:right="-113"/>
                              <w:jc w:val="center"/>
                            </w:pPr>
                            <w:r w:rsidRPr="00A62F8F">
                              <w:rPr>
                                <w:rFonts w:hint="eastAsia"/>
                              </w:rPr>
                              <w:t>中止</w:t>
                            </w:r>
                          </w:p>
                          <w:p w:rsidR="006E0126" w:rsidRDefault="006E0126" w:rsidP="006E0126">
                            <w:pPr>
                              <w:autoSpaceDE w:val="0"/>
                              <w:autoSpaceDN w:val="0"/>
                              <w:ind w:leftChars="-50" w:left="-113" w:rightChars="-50" w:right="-113"/>
                              <w:jc w:val="center"/>
                            </w:pPr>
                            <w:r w:rsidRPr="00A62F8F"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margin-left:25.85pt;margin-top:7.75pt;width:38.25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" adj="1669" filled="t">
                <v:shadow color="#868686"/>
                <v:textbox inset="5.85pt,.7pt,5.85pt,.7pt">
                  <w:txbxContent>
                    <w:p w:rsidR="006E0126" w:rsidRDefault="006E0126" w:rsidP="006E0126">
                      <w:pPr>
                        <w:autoSpaceDE w:val="0"/>
                        <w:autoSpaceDN w:val="0"/>
                        <w:ind w:leftChars="-50" w:left="-113" w:rightChars="-50" w:right="-113"/>
                        <w:jc w:val="center"/>
                      </w:pPr>
                      <w:r w:rsidRPr="00A62F8F">
                        <w:rPr>
                          <w:rFonts w:hint="eastAsia"/>
                        </w:rPr>
                        <w:t>中止</w:t>
                      </w:r>
                    </w:p>
                    <w:p w:rsidR="006E0126" w:rsidRDefault="006E0126" w:rsidP="006E0126">
                      <w:pPr>
                        <w:autoSpaceDE w:val="0"/>
                        <w:autoSpaceDN w:val="0"/>
                        <w:ind w:leftChars="-50" w:left="-113" w:rightChars="-50" w:right="-113"/>
                        <w:jc w:val="center"/>
                      </w:pPr>
                      <w:r w:rsidRPr="00A62F8F"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264441" w:rsidRPr="00283681" w:rsidRDefault="006E0126" w:rsidP="00D03DC1">
      <w:pPr>
        <w:autoSpaceDE w:val="0"/>
        <w:autoSpaceDN w:val="0"/>
        <w:jc w:val="left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264441" w:rsidRPr="00283681">
        <w:rPr>
          <w:rFonts w:hint="eastAsia"/>
          <w:szCs w:val="24"/>
        </w:rPr>
        <w:t xml:space="preserve">　　　　の理由</w:t>
      </w:r>
    </w:p>
    <w:p w:rsidR="00264441" w:rsidRPr="00283681" w:rsidRDefault="00264441" w:rsidP="003F59DD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264441" w:rsidRDefault="00264441" w:rsidP="003F59DD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3F59DD" w:rsidRDefault="003F59DD" w:rsidP="003F59DD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3F59DD" w:rsidRPr="00283681" w:rsidRDefault="003F59DD" w:rsidP="003F59DD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60114E" w:rsidRPr="00283681" w:rsidRDefault="0060114E" w:rsidP="003F59DD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264441" w:rsidRPr="00283681" w:rsidRDefault="006E0126" w:rsidP="003F59DD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  <w:r>
        <w:rPr>
          <w:rFonts w:hAnsi="Times New Roman" w:hint="eastAsia"/>
          <w:spacing w:val="6"/>
          <w:szCs w:val="24"/>
        </w:rPr>
        <w:t xml:space="preserve">２　</w:t>
      </w:r>
      <w:r w:rsidR="00264441" w:rsidRPr="00283681">
        <w:rPr>
          <w:rFonts w:hAnsi="Times New Roman" w:hint="eastAsia"/>
          <w:spacing w:val="6"/>
          <w:szCs w:val="24"/>
        </w:rPr>
        <w:t>中止の期間（廃止の時期）</w:t>
      </w:r>
    </w:p>
    <w:p w:rsidR="003563EF" w:rsidRPr="00283681" w:rsidRDefault="003563EF" w:rsidP="003F59DD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sectPr w:rsidR="003563EF" w:rsidRPr="00283681" w:rsidSect="00D03DC1">
      <w:pgSz w:w="11906" w:h="16838" w:code="9"/>
      <w:pgMar w:top="1418" w:right="1418" w:bottom="1418" w:left="1418" w:header="851" w:footer="851" w:gutter="0"/>
      <w:cols w:space="720"/>
      <w:noEndnote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CA" w:rsidRDefault="00EE15CA" w:rsidP="00A47334">
      <w:r>
        <w:separator/>
      </w:r>
    </w:p>
  </w:endnote>
  <w:endnote w:type="continuationSeparator" w:id="0">
    <w:p w:rsidR="00EE15CA" w:rsidRDefault="00EE15CA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CA" w:rsidRDefault="00EE15CA" w:rsidP="00A47334">
      <w:r>
        <w:separator/>
      </w:r>
    </w:p>
  </w:footnote>
  <w:footnote w:type="continuationSeparator" w:id="0">
    <w:p w:rsidR="00EE15CA" w:rsidRDefault="00EE15CA" w:rsidP="00A4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4"/>
  <w:drawingGridVerticalSpacing w:val="18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2B"/>
    <w:rsid w:val="00017776"/>
    <w:rsid w:val="00044D93"/>
    <w:rsid w:val="000469AA"/>
    <w:rsid w:val="00050C55"/>
    <w:rsid w:val="00053403"/>
    <w:rsid w:val="0005499A"/>
    <w:rsid w:val="00061749"/>
    <w:rsid w:val="00077D45"/>
    <w:rsid w:val="0008153D"/>
    <w:rsid w:val="000928A1"/>
    <w:rsid w:val="000C0826"/>
    <w:rsid w:val="000D6BC8"/>
    <w:rsid w:val="000F5825"/>
    <w:rsid w:val="00107A9F"/>
    <w:rsid w:val="00113881"/>
    <w:rsid w:val="00117F26"/>
    <w:rsid w:val="0012604A"/>
    <w:rsid w:val="001336A6"/>
    <w:rsid w:val="00133AFE"/>
    <w:rsid w:val="00134CFD"/>
    <w:rsid w:val="00177D28"/>
    <w:rsid w:val="00183D1B"/>
    <w:rsid w:val="0018553A"/>
    <w:rsid w:val="00193B12"/>
    <w:rsid w:val="001B6466"/>
    <w:rsid w:val="001C2A8F"/>
    <w:rsid w:val="001D5420"/>
    <w:rsid w:val="001D6EC6"/>
    <w:rsid w:val="001E7CE6"/>
    <w:rsid w:val="001F21E3"/>
    <w:rsid w:val="002007AC"/>
    <w:rsid w:val="00207611"/>
    <w:rsid w:val="00220E26"/>
    <w:rsid w:val="00221279"/>
    <w:rsid w:val="00225666"/>
    <w:rsid w:val="002261A9"/>
    <w:rsid w:val="00230A4F"/>
    <w:rsid w:val="00244E11"/>
    <w:rsid w:val="00264441"/>
    <w:rsid w:val="002765DC"/>
    <w:rsid w:val="00283681"/>
    <w:rsid w:val="002B3B46"/>
    <w:rsid w:val="002C09AD"/>
    <w:rsid w:val="002D4711"/>
    <w:rsid w:val="002E3AA3"/>
    <w:rsid w:val="002F436B"/>
    <w:rsid w:val="00313C7A"/>
    <w:rsid w:val="003205EC"/>
    <w:rsid w:val="0033500B"/>
    <w:rsid w:val="00335CDA"/>
    <w:rsid w:val="00351B55"/>
    <w:rsid w:val="003563EF"/>
    <w:rsid w:val="003811B7"/>
    <w:rsid w:val="00384358"/>
    <w:rsid w:val="003948A4"/>
    <w:rsid w:val="003B7FB7"/>
    <w:rsid w:val="003D0FB4"/>
    <w:rsid w:val="003F016C"/>
    <w:rsid w:val="003F59DD"/>
    <w:rsid w:val="00416839"/>
    <w:rsid w:val="0044561C"/>
    <w:rsid w:val="00456612"/>
    <w:rsid w:val="00461B01"/>
    <w:rsid w:val="00463884"/>
    <w:rsid w:val="00467530"/>
    <w:rsid w:val="00473D08"/>
    <w:rsid w:val="00474174"/>
    <w:rsid w:val="00476D1C"/>
    <w:rsid w:val="00497C6F"/>
    <w:rsid w:val="004A0E51"/>
    <w:rsid w:val="004A38F8"/>
    <w:rsid w:val="004B0944"/>
    <w:rsid w:val="004B5610"/>
    <w:rsid w:val="004C0635"/>
    <w:rsid w:val="004C36CD"/>
    <w:rsid w:val="004C584A"/>
    <w:rsid w:val="004D185D"/>
    <w:rsid w:val="004D382D"/>
    <w:rsid w:val="004F0D40"/>
    <w:rsid w:val="005042C1"/>
    <w:rsid w:val="00516A11"/>
    <w:rsid w:val="00526AD9"/>
    <w:rsid w:val="0053555D"/>
    <w:rsid w:val="00552494"/>
    <w:rsid w:val="00560B48"/>
    <w:rsid w:val="005816D2"/>
    <w:rsid w:val="00596D9F"/>
    <w:rsid w:val="005B39AC"/>
    <w:rsid w:val="005B6538"/>
    <w:rsid w:val="005D6EAA"/>
    <w:rsid w:val="005E0981"/>
    <w:rsid w:val="005F64BA"/>
    <w:rsid w:val="0060114E"/>
    <w:rsid w:val="00602878"/>
    <w:rsid w:val="0063183D"/>
    <w:rsid w:val="00644354"/>
    <w:rsid w:val="0065596A"/>
    <w:rsid w:val="006658FA"/>
    <w:rsid w:val="006766D7"/>
    <w:rsid w:val="00676955"/>
    <w:rsid w:val="00677D4E"/>
    <w:rsid w:val="006B692F"/>
    <w:rsid w:val="006C46E7"/>
    <w:rsid w:val="006D5371"/>
    <w:rsid w:val="006D6BAC"/>
    <w:rsid w:val="006E0126"/>
    <w:rsid w:val="006F1967"/>
    <w:rsid w:val="00702DAF"/>
    <w:rsid w:val="0071302C"/>
    <w:rsid w:val="007179FE"/>
    <w:rsid w:val="00732D83"/>
    <w:rsid w:val="00747611"/>
    <w:rsid w:val="00753C54"/>
    <w:rsid w:val="00756FD8"/>
    <w:rsid w:val="007A13AF"/>
    <w:rsid w:val="007C275B"/>
    <w:rsid w:val="007C4206"/>
    <w:rsid w:val="007C461B"/>
    <w:rsid w:val="007C5796"/>
    <w:rsid w:val="007D5C6E"/>
    <w:rsid w:val="007E4CF1"/>
    <w:rsid w:val="007F0CEF"/>
    <w:rsid w:val="007F3933"/>
    <w:rsid w:val="008640E3"/>
    <w:rsid w:val="0086443F"/>
    <w:rsid w:val="008655FA"/>
    <w:rsid w:val="00866783"/>
    <w:rsid w:val="00885F1B"/>
    <w:rsid w:val="0088715C"/>
    <w:rsid w:val="008A21D0"/>
    <w:rsid w:val="008C1E53"/>
    <w:rsid w:val="008E50AE"/>
    <w:rsid w:val="00901180"/>
    <w:rsid w:val="00903FEE"/>
    <w:rsid w:val="00916D14"/>
    <w:rsid w:val="00927198"/>
    <w:rsid w:val="00934EB6"/>
    <w:rsid w:val="00941B51"/>
    <w:rsid w:val="00942F7A"/>
    <w:rsid w:val="009547C8"/>
    <w:rsid w:val="009572F8"/>
    <w:rsid w:val="00965F9F"/>
    <w:rsid w:val="00973A4E"/>
    <w:rsid w:val="00986BC9"/>
    <w:rsid w:val="009B3D23"/>
    <w:rsid w:val="009B747E"/>
    <w:rsid w:val="009E06D7"/>
    <w:rsid w:val="009E4208"/>
    <w:rsid w:val="00A01358"/>
    <w:rsid w:val="00A11048"/>
    <w:rsid w:val="00A22520"/>
    <w:rsid w:val="00A27604"/>
    <w:rsid w:val="00A34117"/>
    <w:rsid w:val="00A36E8D"/>
    <w:rsid w:val="00A44388"/>
    <w:rsid w:val="00A47334"/>
    <w:rsid w:val="00A70406"/>
    <w:rsid w:val="00A83502"/>
    <w:rsid w:val="00A84110"/>
    <w:rsid w:val="00A918CE"/>
    <w:rsid w:val="00A969AF"/>
    <w:rsid w:val="00A9738A"/>
    <w:rsid w:val="00AA47BA"/>
    <w:rsid w:val="00AA4847"/>
    <w:rsid w:val="00AB4A77"/>
    <w:rsid w:val="00AC421B"/>
    <w:rsid w:val="00B00908"/>
    <w:rsid w:val="00B442F5"/>
    <w:rsid w:val="00B60CBD"/>
    <w:rsid w:val="00B67152"/>
    <w:rsid w:val="00B67481"/>
    <w:rsid w:val="00B86602"/>
    <w:rsid w:val="00B92F40"/>
    <w:rsid w:val="00BA71B7"/>
    <w:rsid w:val="00BC73BE"/>
    <w:rsid w:val="00BD21B0"/>
    <w:rsid w:val="00BD67D1"/>
    <w:rsid w:val="00BE4930"/>
    <w:rsid w:val="00BF40CF"/>
    <w:rsid w:val="00BF7F6A"/>
    <w:rsid w:val="00C06CEB"/>
    <w:rsid w:val="00C47B62"/>
    <w:rsid w:val="00C5760F"/>
    <w:rsid w:val="00C6306B"/>
    <w:rsid w:val="00C74B44"/>
    <w:rsid w:val="00C83A67"/>
    <w:rsid w:val="00C8521F"/>
    <w:rsid w:val="00CA4390"/>
    <w:rsid w:val="00CA4A71"/>
    <w:rsid w:val="00CA4FBD"/>
    <w:rsid w:val="00CA7219"/>
    <w:rsid w:val="00CA74FE"/>
    <w:rsid w:val="00CC0B51"/>
    <w:rsid w:val="00CC48B4"/>
    <w:rsid w:val="00CC6B59"/>
    <w:rsid w:val="00CE3782"/>
    <w:rsid w:val="00CF704C"/>
    <w:rsid w:val="00D00E29"/>
    <w:rsid w:val="00D03DC1"/>
    <w:rsid w:val="00D05CCE"/>
    <w:rsid w:val="00D22592"/>
    <w:rsid w:val="00D279F8"/>
    <w:rsid w:val="00D51D93"/>
    <w:rsid w:val="00D6245A"/>
    <w:rsid w:val="00D75FC6"/>
    <w:rsid w:val="00D773E8"/>
    <w:rsid w:val="00D8156C"/>
    <w:rsid w:val="00D95E04"/>
    <w:rsid w:val="00DA129E"/>
    <w:rsid w:val="00DB23DD"/>
    <w:rsid w:val="00DB7C29"/>
    <w:rsid w:val="00DD4640"/>
    <w:rsid w:val="00DE65BD"/>
    <w:rsid w:val="00DF0E19"/>
    <w:rsid w:val="00DF23D3"/>
    <w:rsid w:val="00E250EF"/>
    <w:rsid w:val="00E2638C"/>
    <w:rsid w:val="00E26C30"/>
    <w:rsid w:val="00E606B4"/>
    <w:rsid w:val="00EA242E"/>
    <w:rsid w:val="00EB27A0"/>
    <w:rsid w:val="00EB77AD"/>
    <w:rsid w:val="00EE13D0"/>
    <w:rsid w:val="00EE15CA"/>
    <w:rsid w:val="00EE332B"/>
    <w:rsid w:val="00EE4650"/>
    <w:rsid w:val="00EE6F16"/>
    <w:rsid w:val="00EE7025"/>
    <w:rsid w:val="00EF09CC"/>
    <w:rsid w:val="00EF165A"/>
    <w:rsid w:val="00EF45CD"/>
    <w:rsid w:val="00F05C4F"/>
    <w:rsid w:val="00F24764"/>
    <w:rsid w:val="00F326FA"/>
    <w:rsid w:val="00F56FC7"/>
    <w:rsid w:val="00F67E59"/>
    <w:rsid w:val="00F812AA"/>
    <w:rsid w:val="00FB48D9"/>
    <w:rsid w:val="00FC19CC"/>
    <w:rsid w:val="00FD6CAC"/>
    <w:rsid w:val="00FE1FE1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rFonts w:ascii="Century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rFonts w:ascii="Century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2454-01F8-4A03-AB1B-0A3EE315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駒城 真人</dc:creator>
  <cp:lastModifiedBy>かっぱ博士</cp:lastModifiedBy>
  <cp:revision>2</cp:revision>
  <cp:lastPrinted>2015-04-27T12:25:00Z</cp:lastPrinted>
  <dcterms:created xsi:type="dcterms:W3CDTF">2016-04-01T08:36:00Z</dcterms:created>
  <dcterms:modified xsi:type="dcterms:W3CDTF">2016-04-01T08:36:00Z</dcterms:modified>
</cp:coreProperties>
</file>